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FA3" w:rsidRDefault="00695FA3" w:rsidP="00695FA3">
      <w:pPr>
        <w:jc w:val="center"/>
        <w:rPr>
          <w:rFonts w:ascii="MS Sans Serif" w:hAnsi="MS Sans Serif"/>
          <w:b/>
          <w:bCs/>
          <w:sz w:val="20"/>
          <w:szCs w:val="2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  <w:noProof/>
          <w:sz w:val="20"/>
          <w:szCs w:val="20"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FA3" w:rsidRDefault="00695FA3" w:rsidP="00695FA3">
      <w:pPr>
        <w:ind w:left="5812" w:hanging="576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БУЧАНСЬКА     МІСЬКА      РАДА</w:t>
      </w:r>
    </w:p>
    <w:p w:rsidR="00695FA3" w:rsidRDefault="00695FA3" w:rsidP="00695FA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КИЇВСЬКОЇ ОБЛАСТІ</w:t>
      </w:r>
    </w:p>
    <w:p w:rsidR="00695FA3" w:rsidRDefault="00695FA3" w:rsidP="00695FA3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К О Н А В Ч И  Й         К О М І Т Е Т</w:t>
      </w:r>
    </w:p>
    <w:p w:rsidR="00695FA3" w:rsidRDefault="00695FA3" w:rsidP="00695FA3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 Я</w:t>
      </w:r>
    </w:p>
    <w:p w:rsidR="00695FA3" w:rsidRDefault="00695FA3" w:rsidP="00695FA3">
      <w:pPr>
        <w:rPr>
          <w:sz w:val="20"/>
          <w:szCs w:val="28"/>
        </w:rPr>
      </w:pPr>
    </w:p>
    <w:p w:rsidR="00695FA3" w:rsidRDefault="00695FA3" w:rsidP="00695FA3">
      <w:pPr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«19» лютого 2019 року</w:t>
      </w:r>
      <w:r>
        <w:rPr>
          <w:b/>
          <w:bCs/>
          <w:sz w:val="27"/>
          <w:szCs w:val="27"/>
          <w:lang w:val="uk-UA"/>
        </w:rPr>
        <w:t xml:space="preserve">                                                                             № 117 </w:t>
      </w:r>
    </w:p>
    <w:p w:rsidR="00695FA3" w:rsidRDefault="00695FA3" w:rsidP="00695FA3">
      <w:pPr>
        <w:rPr>
          <w:sz w:val="16"/>
          <w:szCs w:val="16"/>
          <w:lang w:val="uk-UA"/>
        </w:rPr>
      </w:pPr>
    </w:p>
    <w:p w:rsidR="00695FA3" w:rsidRDefault="00695FA3" w:rsidP="00695FA3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клопотання щодо оголошення </w:t>
      </w:r>
    </w:p>
    <w:p w:rsidR="00695FA3" w:rsidRDefault="00695FA3" w:rsidP="00695FA3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Подяки Прем’єр-міністра України </w:t>
      </w:r>
    </w:p>
    <w:p w:rsidR="00695FA3" w:rsidRDefault="00695FA3" w:rsidP="00695FA3">
      <w:pPr>
        <w:ind w:firstLine="720"/>
        <w:jc w:val="both"/>
        <w:rPr>
          <w:bCs/>
          <w:sz w:val="18"/>
          <w:szCs w:val="18"/>
          <w:lang w:val="uk-UA"/>
        </w:rPr>
      </w:pPr>
    </w:p>
    <w:p w:rsidR="00695FA3" w:rsidRDefault="00695FA3" w:rsidP="00695FA3">
      <w:pPr>
        <w:ind w:firstLine="70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Керуючись Законом України «Про місцеве самоврядування в Україні», розпорядженням Кабінету Міністрів України від 26 жовтня 2000 року № 423-Р «Деякі питання запровадження заохочувальних відзнак Прем’єр-міністра України», за вагомий особистий внесок у соціально-економічний та культурний розвиток </w:t>
      </w:r>
      <w:r>
        <w:rPr>
          <w:sz w:val="26"/>
          <w:szCs w:val="26"/>
          <w:lang w:val="uk-UA"/>
        </w:rPr>
        <w:t>Бучанської міської об’єднаної територіальної громади</w:t>
      </w:r>
      <w:r>
        <w:rPr>
          <w:color w:val="FF0000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Київської області</w:t>
      </w:r>
      <w:r>
        <w:rPr>
          <w:bCs/>
          <w:sz w:val="26"/>
          <w:szCs w:val="26"/>
          <w:lang w:val="uk-UA"/>
        </w:rPr>
        <w:t>, багаторічну сумлінну працю, високий професіоналізм, активну громадську позицію виконавчий комітет Бучанської міської ради</w:t>
      </w:r>
    </w:p>
    <w:p w:rsidR="00695FA3" w:rsidRDefault="00695FA3" w:rsidP="00695FA3">
      <w:pPr>
        <w:rPr>
          <w:bCs/>
          <w:sz w:val="18"/>
          <w:szCs w:val="18"/>
          <w:lang w:val="uk-UA"/>
        </w:rPr>
      </w:pPr>
    </w:p>
    <w:p w:rsidR="00695FA3" w:rsidRDefault="00695FA3" w:rsidP="00695FA3">
      <w:pPr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>ВИРІШИВ:</w:t>
      </w:r>
    </w:p>
    <w:p w:rsidR="00695FA3" w:rsidRDefault="00695FA3" w:rsidP="00695FA3">
      <w:pPr>
        <w:tabs>
          <w:tab w:val="left" w:pos="360"/>
          <w:tab w:val="left" w:pos="540"/>
          <w:tab w:val="left" w:pos="1260"/>
        </w:tabs>
        <w:jc w:val="both"/>
        <w:rPr>
          <w:b/>
          <w:bCs/>
          <w:sz w:val="18"/>
          <w:szCs w:val="18"/>
          <w:lang w:val="uk-UA"/>
        </w:rPr>
      </w:pPr>
    </w:p>
    <w:p w:rsidR="00695FA3" w:rsidRDefault="00695FA3" w:rsidP="00695FA3">
      <w:pPr>
        <w:numPr>
          <w:ilvl w:val="0"/>
          <w:numId w:val="1"/>
        </w:numPr>
        <w:tabs>
          <w:tab w:val="left" w:pos="709"/>
        </w:tabs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Звернутися з клопотанням до Кабінету Міністрів України про оголошення  Подяки Прем’єр-Міністра України </w:t>
      </w:r>
      <w:r>
        <w:rPr>
          <w:sz w:val="26"/>
          <w:szCs w:val="26"/>
          <w:lang w:val="uk-UA"/>
        </w:rPr>
        <w:t xml:space="preserve">голові Громадської організації інвалідів «Відгук» </w:t>
      </w:r>
      <w:proofErr w:type="spellStart"/>
      <w:r>
        <w:rPr>
          <w:sz w:val="26"/>
          <w:szCs w:val="26"/>
          <w:lang w:val="uk-UA"/>
        </w:rPr>
        <w:t>Стадніченко</w:t>
      </w:r>
      <w:proofErr w:type="spellEnd"/>
      <w:r>
        <w:rPr>
          <w:sz w:val="26"/>
          <w:szCs w:val="26"/>
          <w:lang w:val="uk-UA"/>
        </w:rPr>
        <w:t xml:space="preserve"> Світлані Броніславівні</w:t>
      </w:r>
      <w:r>
        <w:rPr>
          <w:bCs/>
          <w:sz w:val="26"/>
          <w:szCs w:val="26"/>
          <w:lang w:val="uk-UA"/>
        </w:rPr>
        <w:t xml:space="preserve">, </w:t>
      </w:r>
      <w:r>
        <w:rPr>
          <w:sz w:val="26"/>
          <w:szCs w:val="26"/>
          <w:lang w:val="uk-UA"/>
        </w:rPr>
        <w:t>заступнику начальника відділу освіти Бучанської міської ради Науменко Валентині Василівні</w:t>
      </w:r>
      <w:r>
        <w:rPr>
          <w:bCs/>
          <w:sz w:val="26"/>
          <w:szCs w:val="26"/>
          <w:lang w:val="uk-UA"/>
        </w:rPr>
        <w:t xml:space="preserve">, </w:t>
      </w:r>
      <w:r>
        <w:rPr>
          <w:sz w:val="26"/>
          <w:szCs w:val="26"/>
          <w:lang w:val="uk-UA"/>
        </w:rPr>
        <w:t xml:space="preserve">викладачу хореографії Бучанської школи мистецтв ім. </w:t>
      </w:r>
      <w:proofErr w:type="spellStart"/>
      <w:r>
        <w:rPr>
          <w:sz w:val="26"/>
          <w:szCs w:val="26"/>
          <w:lang w:val="uk-UA"/>
        </w:rPr>
        <w:t>Л.Ревуцького</w:t>
      </w:r>
      <w:proofErr w:type="spellEnd"/>
      <w:r>
        <w:rPr>
          <w:sz w:val="26"/>
          <w:szCs w:val="26"/>
          <w:lang w:val="uk-UA"/>
        </w:rPr>
        <w:t xml:space="preserve"> Муляр Ганні Петрівні</w:t>
      </w:r>
      <w:r>
        <w:rPr>
          <w:bCs/>
          <w:sz w:val="26"/>
          <w:szCs w:val="26"/>
          <w:lang w:val="uk-UA"/>
        </w:rPr>
        <w:t xml:space="preserve">, </w:t>
      </w:r>
      <w:r>
        <w:rPr>
          <w:sz w:val="26"/>
          <w:szCs w:val="26"/>
          <w:lang w:val="uk-UA"/>
        </w:rPr>
        <w:t xml:space="preserve">депутату Бучанської міської ради 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  <w:lang w:val="uk-UA"/>
        </w:rPr>
        <w:t xml:space="preserve"> скликання </w:t>
      </w:r>
      <w:proofErr w:type="spellStart"/>
      <w:r>
        <w:rPr>
          <w:sz w:val="26"/>
          <w:szCs w:val="26"/>
          <w:lang w:val="uk-UA"/>
        </w:rPr>
        <w:t>Войналович</w:t>
      </w:r>
      <w:proofErr w:type="spellEnd"/>
      <w:r>
        <w:rPr>
          <w:sz w:val="26"/>
          <w:szCs w:val="26"/>
          <w:lang w:val="uk-UA"/>
        </w:rPr>
        <w:t xml:space="preserve"> Людмилі Миколаївні, начальнику земельного відділу Бучанської міської ради Вознюк Ганні Адамівні</w:t>
      </w:r>
      <w:r>
        <w:rPr>
          <w:bCs/>
          <w:sz w:val="26"/>
          <w:szCs w:val="26"/>
          <w:lang w:val="uk-UA"/>
        </w:rPr>
        <w:t>, с</w:t>
      </w:r>
      <w:r>
        <w:rPr>
          <w:sz w:val="26"/>
          <w:szCs w:val="26"/>
          <w:lang w:val="uk-UA"/>
        </w:rPr>
        <w:t xml:space="preserve">екретарю </w:t>
      </w:r>
      <w:proofErr w:type="spellStart"/>
      <w:r>
        <w:rPr>
          <w:sz w:val="26"/>
          <w:szCs w:val="26"/>
          <w:lang w:val="uk-UA"/>
        </w:rPr>
        <w:t>Бабинецької</w:t>
      </w:r>
      <w:proofErr w:type="spellEnd"/>
      <w:r>
        <w:rPr>
          <w:sz w:val="26"/>
          <w:szCs w:val="26"/>
          <w:lang w:val="uk-UA"/>
        </w:rPr>
        <w:t xml:space="preserve"> селищної ради </w:t>
      </w:r>
      <w:proofErr w:type="spellStart"/>
      <w:r>
        <w:rPr>
          <w:sz w:val="26"/>
          <w:szCs w:val="26"/>
          <w:lang w:val="uk-UA"/>
        </w:rPr>
        <w:t>Ліперт</w:t>
      </w:r>
      <w:proofErr w:type="spellEnd"/>
      <w:r>
        <w:rPr>
          <w:sz w:val="26"/>
          <w:szCs w:val="26"/>
          <w:lang w:val="uk-UA"/>
        </w:rPr>
        <w:t xml:space="preserve"> Тетяні Володимирівні. </w:t>
      </w:r>
      <w:r>
        <w:rPr>
          <w:bCs/>
          <w:sz w:val="26"/>
          <w:szCs w:val="26"/>
          <w:lang w:val="uk-UA"/>
        </w:rPr>
        <w:t xml:space="preserve">                    </w:t>
      </w:r>
    </w:p>
    <w:p w:rsidR="00695FA3" w:rsidRDefault="00695FA3" w:rsidP="00695FA3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Організацій</w:t>
      </w:r>
      <w:r>
        <w:rPr>
          <w:sz w:val="26"/>
          <w:szCs w:val="26"/>
          <w:lang w:val="uk-UA"/>
        </w:rPr>
        <w:t>но-контрольному відділу підготувати відповідні документи та запросити кандидатів для нагородження.</w:t>
      </w:r>
    </w:p>
    <w:p w:rsidR="00695FA3" w:rsidRDefault="00695FA3" w:rsidP="00695FA3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Контроль за виконанням даного рішення покласти на керуючого справами </w:t>
      </w:r>
      <w:proofErr w:type="spellStart"/>
      <w:r>
        <w:rPr>
          <w:sz w:val="26"/>
          <w:szCs w:val="26"/>
          <w:lang w:val="uk-UA"/>
        </w:rPr>
        <w:t>Гапченка</w:t>
      </w:r>
      <w:proofErr w:type="spellEnd"/>
      <w:r>
        <w:rPr>
          <w:sz w:val="26"/>
          <w:szCs w:val="26"/>
          <w:lang w:val="uk-UA"/>
        </w:rPr>
        <w:t xml:space="preserve"> Д.О.</w:t>
      </w:r>
    </w:p>
    <w:p w:rsidR="00695FA3" w:rsidRDefault="00695FA3" w:rsidP="00695FA3">
      <w:pPr>
        <w:tabs>
          <w:tab w:val="left" w:pos="360"/>
          <w:tab w:val="left" w:pos="6120"/>
          <w:tab w:val="left" w:pos="7020"/>
          <w:tab w:val="left" w:pos="7380"/>
        </w:tabs>
        <w:rPr>
          <w:sz w:val="18"/>
          <w:szCs w:val="18"/>
          <w:lang w:val="uk-UA"/>
        </w:rPr>
      </w:pPr>
    </w:p>
    <w:p w:rsidR="00695FA3" w:rsidRDefault="00695FA3" w:rsidP="00695FA3">
      <w:pPr>
        <w:tabs>
          <w:tab w:val="left" w:pos="360"/>
          <w:tab w:val="left" w:pos="6120"/>
          <w:tab w:val="left" w:pos="7020"/>
          <w:tab w:val="left" w:pos="7380"/>
        </w:tabs>
        <w:rPr>
          <w:sz w:val="18"/>
          <w:szCs w:val="18"/>
          <w:lang w:val="uk-UA"/>
        </w:rPr>
      </w:pPr>
    </w:p>
    <w:p w:rsidR="00695FA3" w:rsidRDefault="00695FA3" w:rsidP="00695FA3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>Міський голова</w:t>
      </w:r>
      <w:r>
        <w:rPr>
          <w:b/>
          <w:bCs/>
          <w:sz w:val="27"/>
          <w:szCs w:val="27"/>
          <w:lang w:val="uk-UA"/>
        </w:rPr>
        <w:tab/>
      </w:r>
      <w:r>
        <w:rPr>
          <w:b/>
          <w:bCs/>
          <w:sz w:val="27"/>
          <w:szCs w:val="27"/>
          <w:lang w:val="uk-UA"/>
        </w:rPr>
        <w:tab/>
        <w:t xml:space="preserve"> А.П. </w:t>
      </w:r>
      <w:proofErr w:type="spellStart"/>
      <w:r>
        <w:rPr>
          <w:b/>
          <w:bCs/>
          <w:sz w:val="27"/>
          <w:szCs w:val="27"/>
          <w:lang w:val="uk-UA"/>
        </w:rPr>
        <w:t>Федорук</w:t>
      </w:r>
      <w:proofErr w:type="spellEnd"/>
    </w:p>
    <w:p w:rsidR="00695FA3" w:rsidRDefault="00695FA3" w:rsidP="00695FA3">
      <w:pPr>
        <w:ind w:left="360" w:firstLine="360"/>
        <w:rPr>
          <w:bCs/>
          <w:sz w:val="18"/>
          <w:szCs w:val="18"/>
          <w:lang w:val="uk-UA"/>
        </w:rPr>
      </w:pPr>
    </w:p>
    <w:p w:rsidR="00695FA3" w:rsidRDefault="00695FA3" w:rsidP="00695FA3">
      <w:pPr>
        <w:tabs>
          <w:tab w:val="left" w:pos="6120"/>
        </w:tabs>
        <w:ind w:left="360" w:firstLine="360"/>
        <w:rPr>
          <w:b/>
          <w:bCs/>
          <w:sz w:val="18"/>
          <w:szCs w:val="18"/>
          <w:lang w:val="uk-UA"/>
        </w:rPr>
      </w:pPr>
      <w:r>
        <w:rPr>
          <w:b/>
          <w:bCs/>
          <w:sz w:val="18"/>
          <w:szCs w:val="18"/>
          <w:lang w:val="uk-UA"/>
        </w:rPr>
        <w:t xml:space="preserve"> </w:t>
      </w:r>
    </w:p>
    <w:p w:rsidR="00695FA3" w:rsidRDefault="00695FA3" w:rsidP="00695FA3">
      <w:pPr>
        <w:ind w:left="426" w:hanging="42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Перший заступник міського голови                                           </w:t>
      </w:r>
      <w:r>
        <w:rPr>
          <w:b/>
          <w:sz w:val="26"/>
          <w:szCs w:val="26"/>
          <w:lang w:val="uk-UA"/>
        </w:rPr>
        <w:tab/>
        <w:t xml:space="preserve">Т.О. </w:t>
      </w:r>
      <w:proofErr w:type="spellStart"/>
      <w:r>
        <w:rPr>
          <w:b/>
          <w:sz w:val="26"/>
          <w:szCs w:val="26"/>
          <w:lang w:val="uk-UA"/>
        </w:rPr>
        <w:t>Шаправський</w:t>
      </w:r>
      <w:proofErr w:type="spellEnd"/>
    </w:p>
    <w:p w:rsidR="00695FA3" w:rsidRDefault="00695FA3" w:rsidP="00695FA3">
      <w:pPr>
        <w:ind w:left="426"/>
        <w:rPr>
          <w:b/>
          <w:sz w:val="26"/>
          <w:szCs w:val="26"/>
          <w:lang w:val="uk-UA"/>
        </w:rPr>
      </w:pPr>
    </w:p>
    <w:p w:rsidR="00695FA3" w:rsidRDefault="00695FA3" w:rsidP="00695FA3">
      <w:pPr>
        <w:ind w:left="426" w:hanging="42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Керуючий справами                                                       </w:t>
      </w:r>
      <w:r>
        <w:rPr>
          <w:b/>
          <w:sz w:val="26"/>
          <w:szCs w:val="26"/>
          <w:lang w:val="uk-UA"/>
        </w:rPr>
        <w:tab/>
        <w:t xml:space="preserve">  </w:t>
      </w:r>
      <w:r>
        <w:rPr>
          <w:b/>
          <w:sz w:val="26"/>
          <w:szCs w:val="26"/>
          <w:lang w:val="uk-UA"/>
        </w:rPr>
        <w:tab/>
        <w:t xml:space="preserve">Д.О. </w:t>
      </w:r>
      <w:proofErr w:type="spellStart"/>
      <w:r>
        <w:rPr>
          <w:b/>
          <w:sz w:val="26"/>
          <w:szCs w:val="26"/>
          <w:lang w:val="uk-UA"/>
        </w:rPr>
        <w:t>Гапченко</w:t>
      </w:r>
      <w:proofErr w:type="spellEnd"/>
    </w:p>
    <w:p w:rsidR="00695FA3" w:rsidRDefault="00695FA3" w:rsidP="00695FA3">
      <w:pPr>
        <w:ind w:left="426"/>
        <w:rPr>
          <w:szCs w:val="26"/>
          <w:lang w:val="uk-UA"/>
        </w:rPr>
      </w:pPr>
    </w:p>
    <w:p w:rsidR="00695FA3" w:rsidRDefault="00695FA3" w:rsidP="00695FA3">
      <w:pPr>
        <w:ind w:left="426" w:hanging="42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Погоджено:</w:t>
      </w:r>
    </w:p>
    <w:p w:rsidR="00695FA3" w:rsidRDefault="00695FA3" w:rsidP="00695FA3">
      <w:pPr>
        <w:ind w:left="426" w:hanging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 юридичного відділу                                       </w:t>
      </w:r>
      <w:r>
        <w:rPr>
          <w:sz w:val="26"/>
          <w:szCs w:val="26"/>
          <w:lang w:val="uk-UA"/>
        </w:rPr>
        <w:tab/>
        <w:t xml:space="preserve"> </w:t>
      </w:r>
      <w:r>
        <w:rPr>
          <w:sz w:val="26"/>
          <w:szCs w:val="26"/>
          <w:lang w:val="uk-UA"/>
        </w:rPr>
        <w:tab/>
        <w:t xml:space="preserve">М.С. </w:t>
      </w:r>
      <w:proofErr w:type="spellStart"/>
      <w:r>
        <w:rPr>
          <w:sz w:val="26"/>
          <w:szCs w:val="26"/>
          <w:lang w:val="uk-UA"/>
        </w:rPr>
        <w:t>Бєляков</w:t>
      </w:r>
      <w:proofErr w:type="spellEnd"/>
      <w:r>
        <w:rPr>
          <w:b/>
          <w:bCs/>
          <w:sz w:val="27"/>
          <w:szCs w:val="27"/>
          <w:lang w:val="uk-UA"/>
        </w:rPr>
        <w:t xml:space="preserve"> </w:t>
      </w:r>
    </w:p>
    <w:p w:rsidR="00695FA3" w:rsidRDefault="00695FA3" w:rsidP="00695FA3">
      <w:pPr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>Подання:</w:t>
      </w:r>
      <w:r>
        <w:rPr>
          <w:bCs/>
          <w:sz w:val="27"/>
          <w:szCs w:val="27"/>
          <w:lang w:val="uk-UA"/>
        </w:rPr>
        <w:t xml:space="preserve">                   </w:t>
      </w:r>
    </w:p>
    <w:p w:rsidR="00695FA3" w:rsidRDefault="00695FA3" w:rsidP="00695FA3">
      <w:pPr>
        <w:rPr>
          <w:bCs/>
          <w:sz w:val="27"/>
          <w:szCs w:val="27"/>
          <w:lang w:val="uk-UA"/>
        </w:rPr>
      </w:pPr>
      <w:r>
        <w:rPr>
          <w:bCs/>
          <w:sz w:val="27"/>
          <w:szCs w:val="27"/>
          <w:lang w:val="uk-UA"/>
        </w:rPr>
        <w:t>Начальник</w:t>
      </w:r>
    </w:p>
    <w:p w:rsidR="00EA0944" w:rsidRPr="00695FA3" w:rsidRDefault="00695FA3" w:rsidP="00695FA3">
      <w:pPr>
        <w:tabs>
          <w:tab w:val="left" w:pos="6120"/>
        </w:tabs>
        <w:rPr>
          <w:b/>
          <w:bCs/>
          <w:sz w:val="27"/>
          <w:szCs w:val="27"/>
          <w:lang w:val="uk-UA"/>
        </w:rPr>
      </w:pPr>
      <w:r>
        <w:rPr>
          <w:bCs/>
          <w:sz w:val="27"/>
          <w:szCs w:val="27"/>
          <w:lang w:val="uk-UA"/>
        </w:rPr>
        <w:t>організаційно-контрольним відділом</w:t>
      </w:r>
      <w:r>
        <w:rPr>
          <w:bCs/>
          <w:sz w:val="27"/>
          <w:szCs w:val="27"/>
          <w:lang w:val="uk-UA"/>
        </w:rPr>
        <w:tab/>
      </w:r>
      <w:r>
        <w:rPr>
          <w:bCs/>
          <w:sz w:val="27"/>
          <w:szCs w:val="27"/>
          <w:lang w:val="uk-UA"/>
        </w:rPr>
        <w:tab/>
      </w:r>
      <w:r>
        <w:rPr>
          <w:bCs/>
          <w:sz w:val="27"/>
          <w:szCs w:val="27"/>
          <w:lang w:val="uk-UA"/>
        </w:rPr>
        <w:tab/>
        <w:t>І.О. Бондаренко</w:t>
      </w:r>
      <w:bookmarkStart w:id="0" w:name="_GoBack"/>
      <w:bookmarkEnd w:id="0"/>
    </w:p>
    <w:sectPr w:rsidR="00EA0944" w:rsidRPr="00695FA3" w:rsidSect="00695FA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15FC4"/>
    <w:multiLevelType w:val="hybridMultilevel"/>
    <w:tmpl w:val="4774C4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8A6"/>
    <w:rsid w:val="003C48A6"/>
    <w:rsid w:val="00695FA3"/>
    <w:rsid w:val="00EA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37B9C"/>
  <w15:chartTrackingRefBased/>
  <w15:docId w15:val="{F5122CCF-DC69-40CE-8957-ED3D97649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8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1270</Words>
  <Characters>724</Characters>
  <Application>Microsoft Office Word</Application>
  <DocSecurity>0</DocSecurity>
  <Lines>6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2019-09-10T07:13:00Z</dcterms:created>
  <dcterms:modified xsi:type="dcterms:W3CDTF">2019-09-10T07:14:00Z</dcterms:modified>
</cp:coreProperties>
</file>